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Pr="003D1AAC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3D1AAC">
        <w:t xml:space="preserve">Приложение № </w:t>
      </w:r>
      <w:r w:rsidR="00FB01D9" w:rsidRPr="003D1AAC">
        <w:t>2</w:t>
      </w:r>
    </w:p>
    <w:p w:rsidR="00DF5036" w:rsidRPr="003D1AAC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3D1AAC">
        <w:t>к постановлению администрации</w:t>
      </w:r>
    </w:p>
    <w:p w:rsidR="00DF5036" w:rsidRPr="003D1AAC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3D1AAC">
        <w:t>Кушвинского городского округа</w:t>
      </w:r>
    </w:p>
    <w:p w:rsidR="00777CC0" w:rsidRPr="00777CC0" w:rsidRDefault="00777CC0" w:rsidP="00777CC0">
      <w:pPr>
        <w:tabs>
          <w:tab w:val="left" w:pos="5040"/>
        </w:tabs>
        <w:ind w:firstLine="10915"/>
        <w:jc w:val="both"/>
      </w:pPr>
      <w:r>
        <w:t>о</w:t>
      </w:r>
      <w:r w:rsidRPr="00777CC0">
        <w:t>т 19.05.2015 № 691</w:t>
      </w:r>
    </w:p>
    <w:p w:rsidR="009D07E9" w:rsidRPr="003D1AAC" w:rsidRDefault="009D07E9" w:rsidP="009D07E9">
      <w:pPr>
        <w:tabs>
          <w:tab w:val="left" w:pos="5040"/>
        </w:tabs>
        <w:ind w:firstLine="10915"/>
        <w:jc w:val="both"/>
      </w:pPr>
      <w:r w:rsidRPr="003D1AAC">
        <w:t xml:space="preserve"> </w:t>
      </w:r>
      <w:r w:rsidR="00FB01D9" w:rsidRPr="003D1AAC">
        <w:t xml:space="preserve"> </w:t>
      </w:r>
    </w:p>
    <w:p w:rsidR="00FB3093" w:rsidRPr="003D1AAC" w:rsidRDefault="00FB3093" w:rsidP="00FB3093">
      <w:pPr>
        <w:tabs>
          <w:tab w:val="left" w:pos="5040"/>
        </w:tabs>
        <w:ind w:firstLine="10915"/>
        <w:jc w:val="both"/>
      </w:pPr>
      <w:r w:rsidRPr="003D1AAC">
        <w:t xml:space="preserve"> </w:t>
      </w:r>
    </w:p>
    <w:p w:rsidR="00732FEC" w:rsidRPr="003D1AAC" w:rsidRDefault="00732FEC" w:rsidP="00DF5036">
      <w:pPr>
        <w:widowControl w:val="0"/>
        <w:autoSpaceDE w:val="0"/>
        <w:autoSpaceDN w:val="0"/>
        <w:adjustRightInd w:val="0"/>
        <w:ind w:firstLine="10915"/>
      </w:pPr>
    </w:p>
    <w:p w:rsidR="00732FEC" w:rsidRPr="003D1AAC" w:rsidRDefault="00732FEC" w:rsidP="00732FE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32FEC" w:rsidRPr="003D1AAC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1AAC">
        <w:rPr>
          <w:b/>
          <w:sz w:val="28"/>
          <w:szCs w:val="28"/>
        </w:rPr>
        <w:t>РАЗДЕЛ 2. ЦЕЛИ, ЗАДАЧИ И ЦЕЛЕВЫЕ ПОКАЗ</w:t>
      </w:r>
      <w:r w:rsidR="00293478" w:rsidRPr="003D1AAC">
        <w:rPr>
          <w:b/>
          <w:sz w:val="28"/>
          <w:szCs w:val="28"/>
        </w:rPr>
        <w:t>А</w:t>
      </w:r>
      <w:r w:rsidRPr="003D1AAC">
        <w:rPr>
          <w:b/>
          <w:sz w:val="28"/>
          <w:szCs w:val="28"/>
        </w:rPr>
        <w:t>ТЕЛИ РЕАЛИЗАЦИИ МУНИЦИПАЛЬНОЙ ПРОГРАММЫ</w:t>
      </w:r>
      <w:r w:rsidR="00D663E4" w:rsidRPr="003D1AAC">
        <w:rPr>
          <w:b/>
          <w:sz w:val="28"/>
          <w:szCs w:val="28"/>
        </w:rPr>
        <w:t xml:space="preserve"> КУШВИНСКОГО ГОРОДСКОГО ОКРУГА</w:t>
      </w:r>
    </w:p>
    <w:p w:rsidR="00732FEC" w:rsidRPr="003D1AAC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3D1AAC">
        <w:rPr>
          <w:b/>
        </w:rPr>
        <w:t>«</w:t>
      </w:r>
      <w:r w:rsidRPr="003D1AAC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994"/>
        <w:gridCol w:w="994"/>
        <w:gridCol w:w="992"/>
        <w:gridCol w:w="1135"/>
        <w:gridCol w:w="1985"/>
      </w:tblGrid>
      <w:tr w:rsidR="00617E1A" w:rsidRPr="003D1AAC" w:rsidTr="00617E1A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pStyle w:val="ConsPlusCell"/>
              <w:ind w:right="-57"/>
              <w:jc w:val="center"/>
            </w:pPr>
            <w:r w:rsidRPr="003D1AAC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Единица измерения</w:t>
            </w:r>
          </w:p>
        </w:tc>
        <w:tc>
          <w:tcPr>
            <w:tcW w:w="6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Источник  значений показателей</w:t>
            </w:r>
          </w:p>
        </w:tc>
      </w:tr>
      <w:tr w:rsidR="00617E1A" w:rsidRPr="003D1AAC" w:rsidTr="00617E1A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2016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</w:p>
        </w:tc>
      </w:tr>
      <w:tr w:rsidR="00617E1A" w:rsidRPr="003D1AAC" w:rsidTr="00617E1A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pStyle w:val="ConsPlusCell"/>
              <w:jc w:val="center"/>
            </w:pPr>
            <w:r w:rsidRPr="003D1AAC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10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pStyle w:val="ConsPlusCell"/>
              <w:jc w:val="center"/>
            </w:pPr>
            <w:r w:rsidRPr="003D1AAC">
              <w:t>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u w:val="single"/>
              </w:rPr>
              <w:t>Задача 1</w:t>
            </w:r>
            <w:r w:rsidRPr="003D1AAC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both"/>
            </w:pPr>
            <w:r w:rsidRPr="003D1AAC">
              <w:t>Целевой показатель 1</w:t>
            </w:r>
          </w:p>
          <w:p w:rsidR="00617E1A" w:rsidRPr="003D1AAC" w:rsidRDefault="00617E1A" w:rsidP="00DF5036">
            <w:pPr>
              <w:jc w:val="both"/>
            </w:pPr>
            <w:r w:rsidRPr="003D1AAC">
              <w:t>Текущее содержание и восстановление электрических установок уличного 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</w:pPr>
            <w:r w:rsidRPr="003D1AAC">
              <w:t>970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</w:pPr>
            <w:r w:rsidRPr="003D1AAC">
              <w:t>1030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1080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t>Целевой показатель 2</w:t>
            </w:r>
          </w:p>
          <w:p w:rsidR="00617E1A" w:rsidRPr="003D1AAC" w:rsidRDefault="00617E1A" w:rsidP="00FB49AB">
            <w:pPr>
              <w:jc w:val="both"/>
            </w:pPr>
            <w:r w:rsidRPr="003D1AAC">
              <w:rPr>
                <w:bCs/>
              </w:rPr>
              <w:lastRenderedPageBreak/>
              <w:t>Содержание мест захоронения</w:t>
            </w:r>
            <w:r w:rsidRPr="003D1AAC">
              <w:t xml:space="preserve"> на территории Кушвинского городского округа</w:t>
            </w:r>
          </w:p>
          <w:p w:rsidR="00617E1A" w:rsidRPr="003D1AAC" w:rsidRDefault="00617E1A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lastRenderedPageBreak/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bookmarkStart w:id="0" w:name="_Hlk412032649"/>
            <w:r w:rsidRPr="003D1AAC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36,1  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36,1  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36,1  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3D1AAC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both"/>
            </w:pPr>
            <w:r w:rsidRPr="003D1AAC">
              <w:t>Целевой показатель 3</w:t>
            </w:r>
          </w:p>
          <w:p w:rsidR="00617E1A" w:rsidRPr="003D1AAC" w:rsidRDefault="00617E1A" w:rsidP="00FB49AB">
            <w:pPr>
              <w:jc w:val="both"/>
            </w:pPr>
            <w:r w:rsidRPr="003D1AAC">
              <w:t>Ремонт мемориалов и памятников на территории Кушвинского городского округа</w:t>
            </w:r>
          </w:p>
          <w:p w:rsidR="00617E1A" w:rsidRPr="003D1AAC" w:rsidRDefault="00617E1A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CF6AAE" w:rsidP="00DF5036">
            <w:pPr>
              <w:pStyle w:val="ConsPlusCell"/>
              <w:jc w:val="right"/>
            </w:pPr>
            <w:r w:rsidRPr="003D1AA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>Целевой показатель 4</w:t>
            </w:r>
          </w:p>
          <w:p w:rsidR="00617E1A" w:rsidRPr="003D1AAC" w:rsidRDefault="00617E1A" w:rsidP="00DF5036">
            <w:pPr>
              <w:pStyle w:val="ConsPlusCell"/>
            </w:pPr>
            <w:r w:rsidRPr="003D1AAC">
              <w:t>Содержание объектов благоустройства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ind w:left="-113" w:right="-113"/>
              <w:jc w:val="center"/>
              <w:rPr>
                <w:bCs/>
              </w:rPr>
            </w:pPr>
            <w:r w:rsidRPr="003D1AAC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bookmarkStart w:id="1" w:name="_Hlk412033046"/>
            <w:r w:rsidRPr="003D1AAC">
              <w:rPr>
                <w:bCs/>
              </w:rPr>
              <w:t>14567</w:t>
            </w:r>
            <w:bookmarkEnd w:id="1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14567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14567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right"/>
              <w:rPr>
                <w:bCs/>
              </w:rPr>
            </w:pPr>
            <w:r w:rsidRPr="003D1AAC"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>Целевой показатель 5</w:t>
            </w:r>
          </w:p>
          <w:p w:rsidR="00617E1A" w:rsidRPr="003D1AAC" w:rsidRDefault="00617E1A" w:rsidP="00DF5036">
            <w:pPr>
              <w:jc w:val="both"/>
            </w:pPr>
            <w:r w:rsidRPr="003D1AAC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</w:t>
            </w:r>
            <w:r w:rsidRPr="003D1AAC">
              <w:rPr>
                <w:sz w:val="16"/>
                <w:szCs w:val="16"/>
              </w:rPr>
              <w:lastRenderedPageBreak/>
              <w:t xml:space="preserve">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>Целевой показатель 6</w:t>
            </w:r>
          </w:p>
          <w:p w:rsidR="00617E1A" w:rsidRPr="003D1AAC" w:rsidRDefault="00617E1A" w:rsidP="00DF5036">
            <w:pPr>
              <w:jc w:val="both"/>
            </w:pPr>
            <w:r w:rsidRPr="003D1AAC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u w:val="single"/>
              </w:rPr>
              <w:t xml:space="preserve">Задача 2 </w:t>
            </w:r>
            <w:r w:rsidRPr="003D1AAC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 xml:space="preserve">Целевой показатель 7 </w:t>
            </w:r>
          </w:p>
          <w:p w:rsidR="00617E1A" w:rsidRPr="003D1AAC" w:rsidRDefault="00617E1A" w:rsidP="00DF5036">
            <w:pPr>
              <w:pStyle w:val="ConsPlusCell"/>
            </w:pPr>
            <w:r w:rsidRPr="003D1AAC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11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u w:val="single"/>
              </w:rPr>
              <w:t>Задача 3</w:t>
            </w:r>
            <w:r w:rsidRPr="003D1AAC">
              <w:t xml:space="preserve"> </w:t>
            </w:r>
            <w:r w:rsidRPr="003D1AAC">
              <w:rPr>
                <w:rStyle w:val="FontStyle58"/>
              </w:rPr>
              <w:t>Обеспечение благоустройства населенных пунктов 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>Целевой показатель 8</w:t>
            </w:r>
          </w:p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 xml:space="preserve">Проведение мероприятий по отлову безнадзорных животных на территории </w:t>
            </w:r>
            <w:r w:rsidRPr="003D1AAC">
              <w:lastRenderedPageBreak/>
              <w:t>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lastRenderedPageBreak/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менее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spacing w:after="200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>от 21 октября 2013 N 1269-</w:t>
            </w:r>
            <w:r w:rsidRPr="003D1AAC">
              <w:rPr>
                <w:sz w:val="16"/>
                <w:szCs w:val="16"/>
              </w:rPr>
              <w:lastRenderedPageBreak/>
              <w:t>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lastRenderedPageBreak/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>Целевой показатель 9</w:t>
            </w:r>
          </w:p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 33,4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 33,4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 xml:space="preserve">не менее </w:t>
            </w:r>
            <w:bookmarkStart w:id="2" w:name="_Hlk412033151"/>
            <w:r w:rsidRPr="003D1AAC">
              <w:rPr>
                <w:sz w:val="20"/>
                <w:szCs w:val="20"/>
              </w:rPr>
              <w:t>33,4</w:t>
            </w:r>
            <w:bookmarkEnd w:id="2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 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 33,4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3D1AAC">
              <w:rPr>
                <w:sz w:val="20"/>
                <w:szCs w:val="20"/>
              </w:rPr>
              <w:t>не мене 33,4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spacing w:after="200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>Целевой показатель 10</w:t>
            </w:r>
          </w:p>
          <w:p w:rsidR="00617E1A" w:rsidRPr="003D1AAC" w:rsidRDefault="00617E1A" w:rsidP="00DF5036">
            <w:pPr>
              <w:pStyle w:val="ConsPlusCell"/>
              <w:jc w:val="both"/>
            </w:pPr>
            <w:r w:rsidRPr="003D1AAC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3D1AAC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3D1AAC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3D1AAC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3D1AAC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3D1AAC">
              <w:rPr>
                <w:sz w:val="22"/>
                <w:szCs w:val="22"/>
              </w:rPr>
              <w:t>не менее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3D1AAC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3D1AAC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A21E4E">
            <w:pPr>
              <w:spacing w:after="200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15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16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3D1AAC" w:rsidRDefault="00617E1A" w:rsidP="00DF5036">
            <w:pPr>
              <w:pStyle w:val="ConsPlusCell"/>
              <w:rPr>
                <w:b/>
              </w:rPr>
            </w:pPr>
            <w:r w:rsidRPr="003D1AAC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17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ind w:right="-83"/>
              <w:jc w:val="both"/>
            </w:pPr>
            <w:r w:rsidRPr="003D1AAC">
              <w:rPr>
                <w:u w:val="single"/>
              </w:rPr>
              <w:t>Задача 4</w:t>
            </w:r>
            <w:r w:rsidRPr="003D1AAC">
              <w:t xml:space="preserve">  Обеспечение сохранности сети автомобильных дорог общего пользования местного значения </w:t>
            </w:r>
            <w:r w:rsidRPr="003D1AAC">
              <w:lastRenderedPageBreak/>
              <w:t>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lastRenderedPageBreak/>
              <w:t>18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both"/>
            </w:pPr>
            <w:r w:rsidRPr="003D1AAC">
              <w:t>Целевой показатель 11</w:t>
            </w:r>
          </w:p>
          <w:p w:rsidR="00617E1A" w:rsidRPr="003D1AAC" w:rsidRDefault="00617E1A" w:rsidP="00DF5036">
            <w:pPr>
              <w:jc w:val="both"/>
            </w:pPr>
            <w:r w:rsidRPr="003D1AAC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617E1A" w:rsidRPr="003D1AAC" w:rsidRDefault="00617E1A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C34754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C34754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C34754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1,047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1,047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C34754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19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both"/>
            </w:pPr>
            <w:r w:rsidRPr="003D1AAC">
              <w:t>Целевой показатель 12</w:t>
            </w:r>
          </w:p>
          <w:p w:rsidR="00617E1A" w:rsidRPr="003D1AAC" w:rsidRDefault="00617E1A" w:rsidP="008875F5">
            <w:pPr>
              <w:jc w:val="both"/>
            </w:pPr>
            <w:r w:rsidRPr="003D1AAC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both"/>
            </w:pPr>
            <w:r w:rsidRPr="003D1AAC">
              <w:t>Целевой показатель 13</w:t>
            </w:r>
          </w:p>
          <w:p w:rsidR="00617E1A" w:rsidRPr="003D1AAC" w:rsidRDefault="00617E1A" w:rsidP="00DF5036">
            <w:pPr>
              <w:jc w:val="both"/>
            </w:pPr>
            <w:r w:rsidRPr="003D1AAC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617E1A" w:rsidRPr="003D1AAC" w:rsidRDefault="00617E1A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lastRenderedPageBreak/>
              <w:t>21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jc w:val="both"/>
            </w:pPr>
            <w:r w:rsidRPr="003D1AAC">
              <w:t>Целевой показатель 14</w:t>
            </w:r>
          </w:p>
          <w:p w:rsidR="00617E1A" w:rsidRPr="003D1AAC" w:rsidRDefault="00617E1A" w:rsidP="00DF5036">
            <w:pPr>
              <w:jc w:val="both"/>
            </w:pPr>
            <w:r w:rsidRPr="003D1AAC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22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23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</w:t>
            </w:r>
            <w:r w:rsidR="00C34754" w:rsidRPr="003D1AAC">
              <w:rPr>
                <w:b/>
              </w:rPr>
              <w:t xml:space="preserve"> Кушвинского городского округа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24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u w:val="single"/>
              </w:rPr>
              <w:t>Задача 5</w:t>
            </w:r>
            <w:r w:rsidRPr="003D1AAC">
              <w:t xml:space="preserve"> Строительство сетей наружного освещения</w:t>
            </w:r>
            <w:r w:rsidR="00C34754" w:rsidRPr="003D1AAC">
              <w:t xml:space="preserve"> на территории Кушвинского городского округа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t>Целевой показатель 15</w:t>
            </w:r>
          </w:p>
          <w:p w:rsidR="00617E1A" w:rsidRPr="003D1AAC" w:rsidRDefault="00617E1A" w:rsidP="00DF5036">
            <w:pPr>
              <w:pStyle w:val="ConsPlusCell"/>
            </w:pPr>
            <w:r w:rsidRPr="003D1AAC">
              <w:t>Увеличение протяженности сетей наружного освещения на территории Кушвинского городского округа</w:t>
            </w:r>
          </w:p>
          <w:p w:rsidR="00617E1A" w:rsidRPr="003D1AAC" w:rsidRDefault="00617E1A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center"/>
            </w:pPr>
            <w:r w:rsidRPr="003D1AAC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0,6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2,2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jc w:val="right"/>
            </w:pPr>
            <w:r w:rsidRPr="003D1AAC">
              <w:t>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26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3D1AAC">
              <w:rPr>
                <w:u w:val="single"/>
              </w:rPr>
              <w:t xml:space="preserve">Задача 6 </w:t>
            </w:r>
            <w:r w:rsidRPr="003D1AAC">
              <w:t>Завершение строительства наружных сетей канализации по ул. Рабочая, ул. Содовая, ул. Прокофьева</w:t>
            </w:r>
          </w:p>
        </w:tc>
      </w:tr>
      <w:tr w:rsidR="00617E1A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27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351622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D1AAC">
              <w:t>Целевой показатель 16</w:t>
            </w:r>
          </w:p>
          <w:p w:rsidR="00617E1A" w:rsidRPr="003D1AAC" w:rsidRDefault="00617E1A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3D1AAC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D1AAC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3D1AAC" w:rsidRDefault="00617E1A" w:rsidP="00C34754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3D1AAC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6D6B25" w:rsidRPr="003D1AAC" w:rsidTr="006D6B25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5" w:rsidRPr="003D1AAC" w:rsidRDefault="003D1AAC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lastRenderedPageBreak/>
              <w:t>28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5" w:rsidRPr="003D1AAC" w:rsidRDefault="00CF6AAE" w:rsidP="00444040">
            <w:pPr>
              <w:pStyle w:val="ConsPlusCell"/>
              <w:rPr>
                <w:bCs/>
              </w:rPr>
            </w:pPr>
            <w:r w:rsidRPr="003D1AAC">
              <w:rPr>
                <w:bCs/>
                <w:u w:val="single"/>
              </w:rPr>
              <w:t>Задача 7</w:t>
            </w:r>
            <w:r w:rsidR="001A6CE4" w:rsidRPr="003D1AAC">
              <w:rPr>
                <w:bCs/>
                <w:u w:val="single"/>
              </w:rPr>
              <w:t xml:space="preserve"> </w:t>
            </w:r>
            <w:r w:rsidR="001A6CE4" w:rsidRPr="003D1AAC">
              <w:rPr>
                <w:bCs/>
              </w:rPr>
              <w:t xml:space="preserve">Строительство инженерных сетей территории, предназначенной для жилищного строительства </w:t>
            </w:r>
            <w:r w:rsidR="00444040" w:rsidRPr="003D1AAC">
              <w:rPr>
                <w:bCs/>
              </w:rPr>
              <w:t xml:space="preserve">на </w:t>
            </w:r>
            <w:r w:rsidR="001A6CE4" w:rsidRPr="003D1AAC">
              <w:rPr>
                <w:bCs/>
              </w:rPr>
              <w:t>пос. Строителей</w:t>
            </w:r>
            <w:r w:rsidR="00444040" w:rsidRPr="003D1AAC">
              <w:rPr>
                <w:bCs/>
              </w:rPr>
              <w:t>, г. Кушва</w:t>
            </w:r>
          </w:p>
        </w:tc>
      </w:tr>
      <w:tr w:rsidR="00444040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3D1AAC" w:rsidP="00617E1A">
            <w:pPr>
              <w:jc w:val="center"/>
              <w:rPr>
                <w:color w:val="000000"/>
              </w:rPr>
            </w:pPr>
            <w:r w:rsidRPr="003D1AAC">
              <w:rPr>
                <w:color w:val="000000"/>
              </w:rPr>
              <w:t>29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351622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D1AAC">
              <w:t>Целевой показатель 17</w:t>
            </w:r>
          </w:p>
          <w:p w:rsidR="00444040" w:rsidRPr="003D1AAC" w:rsidRDefault="0044404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D1AAC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44404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3D1AA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44404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44404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44404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44404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44404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44404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0" w:rsidRPr="003D1AAC" w:rsidRDefault="00444040" w:rsidP="008D525A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30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31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1AAC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32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D1AAC">
              <w:rPr>
                <w:u w:val="single"/>
              </w:rPr>
              <w:t>Задача 8</w:t>
            </w:r>
            <w:r w:rsidRPr="003D1AAC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33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both"/>
              <w:rPr>
                <w:i/>
              </w:rPr>
            </w:pPr>
            <w:r w:rsidRPr="003D1AAC">
              <w:t>Целевой показатель 18</w:t>
            </w:r>
          </w:p>
          <w:p w:rsidR="003D1AAC" w:rsidRPr="003D1AAC" w:rsidRDefault="003D1AAC" w:rsidP="00C34754">
            <w:pPr>
              <w:pStyle w:val="ConsPlusCell"/>
            </w:pPr>
            <w:r w:rsidRPr="003D1AAC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center"/>
            </w:pPr>
            <w:r w:rsidRPr="003D1AAC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0,500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0,500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0,500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0,500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0,500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0,500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  <w:rPr>
                <w:i/>
              </w:rPr>
            </w:pPr>
            <w:r w:rsidRPr="003D1AAC">
              <w:t>Целевой показатель 19</w:t>
            </w:r>
          </w:p>
          <w:p w:rsidR="003D1AAC" w:rsidRPr="003D1AAC" w:rsidRDefault="003D1AAC" w:rsidP="00DF5036">
            <w:r w:rsidRPr="003D1AAC">
              <w:t xml:space="preserve">Снижение потребления тепловой </w:t>
            </w:r>
            <w:r w:rsidRPr="003D1AAC">
              <w:lastRenderedPageBreak/>
              <w:t xml:space="preserve">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ind w:left="-113" w:right="-113"/>
              <w:jc w:val="center"/>
            </w:pPr>
            <w:r w:rsidRPr="003D1AAC">
              <w:lastRenderedPageBreak/>
              <w:t xml:space="preserve">гигакалорий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</w:t>
            </w:r>
            <w:r w:rsidRPr="003D1AAC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lastRenderedPageBreak/>
              <w:t>35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20</w:t>
            </w:r>
          </w:p>
          <w:p w:rsidR="003D1AAC" w:rsidRPr="003D1AAC" w:rsidRDefault="003D1AAC" w:rsidP="00DF5036">
            <w:r w:rsidRPr="003D1AAC">
              <w:t xml:space="preserve">Снижение потребления воды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ind w:left="-113" w:right="-113"/>
              <w:jc w:val="center"/>
            </w:pPr>
            <w:r w:rsidRPr="003D1AAC">
              <w:t>метр кубический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36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37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/>
              </w:rPr>
            </w:pPr>
            <w:r w:rsidRPr="003D1AAC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38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103056">
            <w:pPr>
              <w:pStyle w:val="ConsPlusCell"/>
            </w:pPr>
            <w:r w:rsidRPr="003D1AAC">
              <w:rPr>
                <w:u w:val="single"/>
              </w:rPr>
              <w:t>Задача 9</w:t>
            </w:r>
            <w:r w:rsidRPr="003D1AAC">
              <w:rPr>
                <w:rFonts w:ascii="Verdana" w:hAnsi="Verdana"/>
                <w:sz w:val="18"/>
                <w:szCs w:val="18"/>
              </w:rPr>
              <w:t> </w:t>
            </w:r>
            <w:r w:rsidRPr="003D1AAC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39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21</w:t>
            </w:r>
          </w:p>
          <w:p w:rsidR="003D1AAC" w:rsidRPr="003D1AAC" w:rsidRDefault="003D1AAC" w:rsidP="00DF5036">
            <w:pPr>
              <w:pStyle w:val="ConsPlusCell"/>
            </w:pPr>
            <w:r w:rsidRPr="003D1AAC">
              <w:rPr>
                <w:shd w:val="clear" w:color="auto" w:fill="FFFFFF"/>
              </w:rPr>
              <w:t xml:space="preserve">Техническое оснащение </w:t>
            </w:r>
            <w:r w:rsidRPr="003D1AAC">
              <w:t>единой дежурно-диспетчерской службы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sz w:val="16"/>
                <w:szCs w:val="16"/>
              </w:rPr>
            </w:pPr>
            <w:r w:rsidRPr="003D1AAC">
              <w:rPr>
                <w:sz w:val="16"/>
                <w:szCs w:val="16"/>
              </w:rPr>
              <w:t xml:space="preserve"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</w:t>
            </w:r>
            <w:r w:rsidRPr="003D1AAC">
              <w:rPr>
                <w:sz w:val="16"/>
                <w:szCs w:val="16"/>
              </w:rPr>
              <w:lastRenderedPageBreak/>
              <w:t>территории Свердловской области»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lastRenderedPageBreak/>
              <w:t>40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pPr>
              <w:pStyle w:val="ConsPlusCell"/>
              <w:rPr>
                <w:sz w:val="16"/>
                <w:szCs w:val="16"/>
              </w:rPr>
            </w:pPr>
            <w:r w:rsidRPr="003D1AAC">
              <w:rPr>
                <w:u w:val="single"/>
              </w:rPr>
              <w:t>Задача 10</w:t>
            </w:r>
            <w:r w:rsidRPr="003D1AAC">
              <w:t xml:space="preserve"> Создание местной системы оповещения и информирования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41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shd w:val="clear" w:color="auto" w:fill="FFFFFF"/>
              </w:rPr>
            </w:pPr>
            <w:r w:rsidRPr="003D1AAC">
              <w:t>Целевой показатель 22</w:t>
            </w:r>
          </w:p>
          <w:p w:rsidR="003D1AAC" w:rsidRPr="003D1AAC" w:rsidRDefault="003D1AAC" w:rsidP="00DF5036">
            <w:pPr>
              <w:pStyle w:val="ConsPlusCell"/>
            </w:pPr>
            <w:r w:rsidRPr="003D1AAC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ind w:left="-113" w:right="-113"/>
              <w:jc w:val="right"/>
            </w:pPr>
            <w:r w:rsidRPr="003D1AAC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ind w:left="-57" w:right="-57"/>
              <w:jc w:val="right"/>
            </w:pPr>
            <w:r w:rsidRPr="003D1AAC">
              <w:t>Заводской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п. Баранчинский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ind w:left="-57" w:right="-57"/>
              <w:jc w:val="right"/>
            </w:pPr>
            <w:r w:rsidRPr="003D1AAC">
              <w:t>Сельские местности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ind w:left="-57" w:right="-57"/>
              <w:jc w:val="right"/>
            </w:pPr>
            <w:r w:rsidRPr="003D1AAC">
              <w:t>Сельские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sz w:val="16"/>
                <w:szCs w:val="16"/>
              </w:rPr>
            </w:pPr>
            <w:r w:rsidRPr="003D1AAC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42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43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3D1AAC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44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3D1AAC">
              <w:rPr>
                <w:u w:val="single"/>
              </w:rPr>
              <w:t>Задача 11</w:t>
            </w:r>
            <w:r w:rsidRPr="003D1AAC">
              <w:t xml:space="preserve"> Обеспечение реализации муниципальной программы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45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23</w:t>
            </w:r>
          </w:p>
          <w:p w:rsidR="003D1AAC" w:rsidRPr="003D1AAC" w:rsidRDefault="003D1AAC" w:rsidP="00DF5036">
            <w:pPr>
              <w:pStyle w:val="ConsPlusCell"/>
            </w:pPr>
            <w:r w:rsidRPr="003D1AAC">
              <w:t>Своевременное предоставление форм бюджетной, налоговой и статистической отчётности</w:t>
            </w:r>
          </w:p>
          <w:p w:rsidR="003D1AAC" w:rsidRPr="003D1AAC" w:rsidRDefault="003D1AAC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46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24</w:t>
            </w:r>
          </w:p>
          <w:p w:rsidR="003D1AAC" w:rsidRPr="003D1AAC" w:rsidRDefault="003D1AAC" w:rsidP="00103056">
            <w:pPr>
              <w:pStyle w:val="ConsPlusCell"/>
            </w:pPr>
            <w:r w:rsidRPr="003D1AAC">
              <w:t>Количество подпрограмм, реализуемых  МКУ КГО «КЖКС»</w:t>
            </w:r>
          </w:p>
          <w:p w:rsidR="003D1AAC" w:rsidRPr="003D1AAC" w:rsidRDefault="003D1AAC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 xml:space="preserve">. N 84 «Об  утверждении </w:t>
            </w:r>
            <w:r w:rsidRPr="003D1AAC">
              <w:rPr>
                <w:sz w:val="16"/>
                <w:szCs w:val="16"/>
              </w:rPr>
              <w:lastRenderedPageBreak/>
              <w:t>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lastRenderedPageBreak/>
              <w:t>47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25</w:t>
            </w:r>
          </w:p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Количество оказываемых муниципальных услуг (работ) МКУ КГО «КЖКС»</w:t>
            </w:r>
          </w:p>
          <w:p w:rsidR="003D1AAC" w:rsidRPr="003D1AAC" w:rsidRDefault="003D1AAC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26</w:t>
            </w:r>
          </w:p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Количество жалоб со стороны потребителей муниципальных услуг (работ)</w:t>
            </w:r>
          </w:p>
          <w:p w:rsidR="003D1AAC" w:rsidRPr="003D1AAC" w:rsidRDefault="003D1AAC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49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50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/>
              </w:rPr>
            </w:pPr>
            <w:r w:rsidRPr="003D1AAC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51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927B3C">
            <w:pPr>
              <w:pStyle w:val="ConsPlusCell"/>
            </w:pPr>
            <w:r w:rsidRPr="003D1AAC">
              <w:rPr>
                <w:u w:val="single"/>
              </w:rPr>
              <w:t xml:space="preserve">Задача 12 </w:t>
            </w:r>
            <w:r w:rsidRPr="003D1AAC">
              <w:t>Предоставление субсидий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52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27</w:t>
            </w:r>
          </w:p>
          <w:p w:rsidR="003D1AAC" w:rsidRPr="003D1AAC" w:rsidRDefault="003D1AAC" w:rsidP="00DF5036">
            <w:pPr>
              <w:pStyle w:val="ConsPlusCell"/>
            </w:pPr>
            <w:r w:rsidRPr="003D1AAC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Закон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3D1AAC">
                <w:rPr>
                  <w:sz w:val="16"/>
                  <w:szCs w:val="16"/>
                </w:rPr>
                <w:t>2007 г</w:t>
              </w:r>
            </w:smartTag>
            <w:r w:rsidRPr="003D1AAC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расположенных на территории Свердловской </w:t>
            </w:r>
            <w:r w:rsidRPr="003D1AAC">
              <w:rPr>
                <w:sz w:val="16"/>
                <w:szCs w:val="16"/>
              </w:rPr>
              <w:lastRenderedPageBreak/>
              <w:t>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lastRenderedPageBreak/>
              <w:t>53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r w:rsidRPr="003D1AAC">
              <w:rPr>
                <w:u w:val="single"/>
              </w:rPr>
              <w:t xml:space="preserve">Задача 13 </w:t>
            </w:r>
            <w:r w:rsidRPr="003D1AAC">
              <w:t>Предоставление компенсаций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54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28</w:t>
            </w:r>
          </w:p>
          <w:p w:rsidR="003D1AAC" w:rsidRPr="003D1AAC" w:rsidRDefault="003D1AAC" w:rsidP="00DF5036">
            <w:pPr>
              <w:pStyle w:val="ConsPlusCell"/>
            </w:pPr>
            <w:r w:rsidRPr="003D1AAC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7931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7931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7931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7931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7931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sz w:val="16"/>
                <w:szCs w:val="16"/>
              </w:rPr>
            </w:pPr>
            <w:r w:rsidRPr="003D1AAC">
              <w:rPr>
                <w:bCs/>
                <w:sz w:val="16"/>
                <w:szCs w:val="16"/>
              </w:rPr>
              <w:t>Закон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3D1AAC">
                <w:rPr>
                  <w:sz w:val="16"/>
                  <w:szCs w:val="16"/>
                </w:rPr>
                <w:t>2009 г</w:t>
              </w:r>
            </w:smartTag>
            <w:r w:rsidRPr="003D1AAC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Закон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3D1AAC">
                <w:rPr>
                  <w:sz w:val="16"/>
                  <w:szCs w:val="16"/>
                </w:rPr>
                <w:t>2008 г</w:t>
              </w:r>
            </w:smartTag>
            <w:r w:rsidRPr="003D1AAC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55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r w:rsidRPr="003D1AAC">
              <w:rPr>
                <w:u w:val="single"/>
              </w:rPr>
              <w:t xml:space="preserve">Задача 14 </w:t>
            </w:r>
            <w:r w:rsidRPr="003D1AAC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lastRenderedPageBreak/>
              <w:t>56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29</w:t>
            </w:r>
          </w:p>
          <w:p w:rsidR="003D1AAC" w:rsidRPr="003D1AAC" w:rsidRDefault="003D1AAC" w:rsidP="00DF5036">
            <w:pPr>
              <w:pStyle w:val="ConsPlusCell"/>
            </w:pPr>
            <w:r w:rsidRPr="003D1AAC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3D1AAC">
                <w:rPr>
                  <w:sz w:val="16"/>
                  <w:szCs w:val="16"/>
                </w:rPr>
                <w:t>2007 г</w:t>
              </w:r>
            </w:smartTag>
            <w:r w:rsidRPr="003D1AAC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57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r w:rsidRPr="003D1AAC">
              <w:rPr>
                <w:u w:val="single"/>
              </w:rPr>
              <w:t xml:space="preserve">Задача 15 </w:t>
            </w:r>
            <w:r w:rsidRPr="003D1AAC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58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30</w:t>
            </w:r>
          </w:p>
          <w:p w:rsidR="003D1AAC" w:rsidRPr="003D1AAC" w:rsidRDefault="003D1AAC" w:rsidP="00DF5036">
            <w:pPr>
              <w:pStyle w:val="ConsPlusCell"/>
            </w:pPr>
            <w:r w:rsidRPr="003D1AAC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3D1AAC">
                <w:rPr>
                  <w:sz w:val="16"/>
                  <w:szCs w:val="16"/>
                </w:rPr>
                <w:t>2010 г</w:t>
              </w:r>
            </w:smartTag>
            <w:r w:rsidRPr="003D1AAC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59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60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/>
              </w:rPr>
            </w:pPr>
            <w:r w:rsidRPr="003D1AAC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61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pPr>
              <w:pStyle w:val="ConsPlusCell"/>
            </w:pPr>
            <w:r w:rsidRPr="003D1AAC">
              <w:rPr>
                <w:u w:val="single"/>
              </w:rPr>
              <w:t>Задача 16</w:t>
            </w:r>
            <w:r w:rsidRPr="003D1AAC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85514F" w:rsidRPr="003D1AAC" w:rsidTr="00617E1A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420395" w:rsidRDefault="0085514F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62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3D1AAC" w:rsidRDefault="0085514F" w:rsidP="00DF5036">
            <w:pPr>
              <w:pStyle w:val="ConsPlusCell"/>
            </w:pPr>
            <w:r w:rsidRPr="003D1AAC">
              <w:t>Целевой показатель 31</w:t>
            </w:r>
          </w:p>
          <w:p w:rsidR="0085514F" w:rsidRPr="003D1AAC" w:rsidRDefault="0085514F" w:rsidP="00DF5036">
            <w:pPr>
              <w:pStyle w:val="ConsPlusCell"/>
            </w:pPr>
            <w:r w:rsidRPr="003D1AAC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85514F" w:rsidRDefault="0085514F" w:rsidP="00DF5036">
            <w:pPr>
              <w:pStyle w:val="ConsPlusCell"/>
              <w:ind w:left="-113" w:right="-113"/>
              <w:jc w:val="center"/>
            </w:pPr>
            <w:r w:rsidRPr="0085514F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85514F" w:rsidRDefault="0085514F" w:rsidP="00DF5036">
            <w:pPr>
              <w:pStyle w:val="ConsPlusCell"/>
              <w:jc w:val="right"/>
            </w:pPr>
            <w:r w:rsidRPr="0085514F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85514F" w:rsidRDefault="0085514F" w:rsidP="00C505A4">
            <w:pPr>
              <w:pStyle w:val="ConsPlusCell"/>
              <w:jc w:val="right"/>
            </w:pPr>
            <w:r w:rsidRPr="0085514F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85514F" w:rsidRDefault="0085514F" w:rsidP="00C505A4">
            <w:pPr>
              <w:pStyle w:val="ConsPlusCell"/>
              <w:jc w:val="right"/>
            </w:pPr>
            <w:r w:rsidRPr="0085514F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85514F" w:rsidRDefault="0085514F" w:rsidP="00C505A4">
            <w:pPr>
              <w:pStyle w:val="ConsPlusCell"/>
              <w:jc w:val="right"/>
            </w:pPr>
            <w:r w:rsidRPr="0085514F">
              <w:t>2 779,36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85514F" w:rsidRDefault="0085514F" w:rsidP="00C505A4">
            <w:pPr>
              <w:pStyle w:val="ConsPlusCell"/>
              <w:jc w:val="right"/>
            </w:pPr>
            <w:r w:rsidRPr="0085514F">
              <w:t>2 779,36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85514F" w:rsidRDefault="0085514F" w:rsidP="00C505A4">
            <w:pPr>
              <w:pStyle w:val="ConsPlusCell"/>
              <w:jc w:val="right"/>
            </w:pPr>
            <w:r w:rsidRPr="0085514F">
              <w:t>2 779,36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4F" w:rsidRPr="003D1AAC" w:rsidRDefault="0085514F" w:rsidP="00DF5036">
            <w:pPr>
              <w:rPr>
                <w:sz w:val="16"/>
                <w:szCs w:val="16"/>
              </w:rPr>
            </w:pPr>
            <w:r w:rsidRPr="003D1AAC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t>Целевой показатель  32</w:t>
            </w:r>
          </w:p>
          <w:p w:rsidR="003D1AAC" w:rsidRPr="003D1AAC" w:rsidRDefault="003D1AAC" w:rsidP="00DF5036">
            <w:pPr>
              <w:pStyle w:val="ConsPlusCell"/>
            </w:pPr>
            <w:r w:rsidRPr="003D1AAC">
              <w:t xml:space="preserve">Количество автомобилей, содержащихся в соответствии с техническими </w:t>
            </w:r>
            <w:r w:rsidRPr="003D1AAC">
              <w:lastRenderedPageBreak/>
              <w:t>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jc w:val="right"/>
            </w:pPr>
            <w:r w:rsidRPr="003D1AAC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rPr>
                <w:sz w:val="16"/>
                <w:szCs w:val="16"/>
              </w:rPr>
            </w:pPr>
            <w:r w:rsidRPr="003D1AAC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D1AAC">
                <w:rPr>
                  <w:sz w:val="16"/>
                  <w:szCs w:val="16"/>
                </w:rPr>
                <w:t>2013 г</w:t>
              </w:r>
            </w:smartTag>
            <w:r w:rsidRPr="003D1AAC">
              <w:rPr>
                <w:sz w:val="16"/>
                <w:szCs w:val="16"/>
              </w:rPr>
              <w:t xml:space="preserve">. N 84 «Об  утверждении </w:t>
            </w:r>
            <w:r w:rsidRPr="003D1AAC">
              <w:rPr>
                <w:sz w:val="16"/>
                <w:szCs w:val="16"/>
              </w:rPr>
              <w:lastRenderedPageBreak/>
              <w:t>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lastRenderedPageBreak/>
              <w:t>64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65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/>
              </w:rPr>
            </w:pPr>
            <w:r w:rsidRPr="003D1AAC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66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r w:rsidRPr="003D1AAC">
              <w:rPr>
                <w:u w:val="single"/>
              </w:rPr>
              <w:t>Задача 17</w:t>
            </w:r>
            <w:r w:rsidRPr="003D1AAC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67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33</w:t>
            </w:r>
          </w:p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0,25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68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34</w:t>
            </w:r>
          </w:p>
          <w:p w:rsidR="003D1AAC" w:rsidRPr="003D1AAC" w:rsidRDefault="003D1AAC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1AAC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ind w:left="-113" w:right="-113"/>
              <w:jc w:val="center"/>
            </w:pPr>
            <w:r w:rsidRPr="003D1AAC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0,14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ED3832">
            <w:pPr>
              <w:pStyle w:val="ConsPlusCell"/>
              <w:jc w:val="both"/>
            </w:pPr>
            <w:r w:rsidRPr="003D1AAC">
              <w:rPr>
                <w:color w:val="000000"/>
              </w:rPr>
              <w:t xml:space="preserve">Целевой показатель </w:t>
            </w:r>
            <w:r w:rsidRPr="003D1AAC">
              <w:t>35</w:t>
            </w:r>
          </w:p>
          <w:p w:rsidR="003D1AAC" w:rsidRPr="003D1AAC" w:rsidRDefault="003D1AAC" w:rsidP="00ED3832">
            <w:pPr>
              <w:pStyle w:val="ConsPlusCell"/>
              <w:jc w:val="both"/>
            </w:pPr>
            <w:r w:rsidRPr="003D1AAC">
              <w:t xml:space="preserve">Количество многоквартирных домов, в </w:t>
            </w:r>
            <w:r w:rsidRPr="003D1AAC">
              <w:lastRenderedPageBreak/>
              <w:t>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ind w:left="-113" w:right="-113"/>
              <w:jc w:val="center"/>
            </w:pPr>
            <w:r w:rsidRPr="003D1AAC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485633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</w:t>
            </w:r>
            <w:r w:rsidRPr="003D1AAC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lastRenderedPageBreak/>
              <w:t>70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/>
              </w:rPr>
            </w:pPr>
            <w:r w:rsidRPr="003D1AAC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71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pPr>
              <w:pStyle w:val="ConsPlusCell"/>
            </w:pPr>
            <w:r w:rsidRPr="003D1AAC">
              <w:rPr>
                <w:u w:val="single"/>
              </w:rPr>
              <w:t>Задача 18</w:t>
            </w:r>
            <w:r w:rsidRPr="003D1AAC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420395" w:rsidRDefault="003D1AAC" w:rsidP="008D525A">
            <w:pPr>
              <w:jc w:val="center"/>
              <w:rPr>
                <w:color w:val="000000"/>
              </w:rPr>
            </w:pPr>
            <w:r w:rsidRPr="00420395">
              <w:rPr>
                <w:color w:val="000000"/>
              </w:rPr>
              <w:t>72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both"/>
            </w:pPr>
            <w:r w:rsidRPr="003D1AAC">
              <w:t>Целевой показатель 36</w:t>
            </w:r>
          </w:p>
          <w:p w:rsidR="003D1AAC" w:rsidRPr="003D1AAC" w:rsidRDefault="003D1AAC" w:rsidP="00DF5036">
            <w:r w:rsidRPr="003D1AAC">
              <w:t>Увеличение количества муниципальных</w:t>
            </w:r>
          </w:p>
          <w:p w:rsidR="003D1AAC" w:rsidRPr="003D1AAC" w:rsidRDefault="003D1AAC" w:rsidP="00333D27">
            <w:pPr>
              <w:pStyle w:val="ConsPlusCell"/>
              <w:jc w:val="both"/>
            </w:pPr>
            <w:r w:rsidRPr="003D1AAC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85514F" w:rsidRDefault="003D1AAC" w:rsidP="00DF5036">
            <w:pPr>
              <w:pStyle w:val="ConsPlusCell"/>
              <w:jc w:val="right"/>
            </w:pPr>
            <w:r w:rsidRPr="0085514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85514F" w:rsidRDefault="003D1AAC" w:rsidP="00DF5036">
            <w:pPr>
              <w:pStyle w:val="ConsPlusCell"/>
              <w:jc w:val="right"/>
            </w:pPr>
            <w:r w:rsidRPr="0085514F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sz w:val="16"/>
                <w:szCs w:val="16"/>
              </w:rPr>
            </w:pPr>
            <w:r w:rsidRPr="003D1AAC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3D1AAC">
              <w:rPr>
                <w:sz w:val="16"/>
                <w:szCs w:val="16"/>
              </w:rPr>
              <w:t>от 21 октября 2013 г. № 1262-ПП «Об утверждении государственной программы Свердловской области «Развитие системы образования в Свердловской области до 2020 года»</w:t>
            </w:r>
            <w:r w:rsidRPr="003D1AAC">
              <w:rPr>
                <w:bCs/>
                <w:sz w:val="16"/>
                <w:szCs w:val="16"/>
              </w:rPr>
              <w:t>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8D525A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333D27">
            <w:pPr>
              <w:pStyle w:val="ConsPlusCell"/>
              <w:jc w:val="both"/>
            </w:pPr>
            <w:r w:rsidRPr="003D1AAC">
              <w:t>Целевой показатель 37</w:t>
            </w:r>
          </w:p>
          <w:p w:rsidR="003D1AAC" w:rsidRPr="003D1AAC" w:rsidRDefault="003D1AAC" w:rsidP="00333D27">
            <w:r w:rsidRPr="003D1AAC">
              <w:t>Увеличение количества муниципальных</w:t>
            </w:r>
          </w:p>
          <w:p w:rsidR="003D1AAC" w:rsidRPr="003D1AAC" w:rsidRDefault="003D1AAC" w:rsidP="00333D27">
            <w:pPr>
              <w:pStyle w:val="ConsPlusCell"/>
              <w:jc w:val="both"/>
            </w:pPr>
            <w:r w:rsidRPr="003D1AAC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85514F" w:rsidRDefault="0085514F" w:rsidP="00DF5036">
            <w:pPr>
              <w:pStyle w:val="ConsPlusCell"/>
              <w:jc w:val="right"/>
            </w:pPr>
            <w:r w:rsidRPr="0085514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85514F" w:rsidRDefault="0085514F" w:rsidP="00DF5036">
            <w:pPr>
              <w:pStyle w:val="ConsPlusCell"/>
              <w:jc w:val="right"/>
            </w:pPr>
            <w:r w:rsidRPr="0085514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rPr>
                <w:sz w:val="16"/>
                <w:szCs w:val="16"/>
              </w:rPr>
            </w:pPr>
            <w:r w:rsidRPr="003D1AAC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3D1AAC">
              <w:rPr>
                <w:sz w:val="16"/>
                <w:szCs w:val="16"/>
              </w:rPr>
              <w:t>от 21 октября 2013 г. № 1262-ПП «Об утверждении государственной программы Свердловской области «Развитие системы образования в Свердловской области до 2020 года»</w:t>
            </w:r>
            <w:r w:rsidRPr="003D1AAC">
              <w:rPr>
                <w:bCs/>
                <w:sz w:val="16"/>
                <w:szCs w:val="16"/>
              </w:rPr>
              <w:t>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8D525A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2703AE">
            <w:pPr>
              <w:pStyle w:val="ConsPlusCell"/>
              <w:rPr>
                <w:b/>
              </w:rPr>
            </w:pPr>
            <w:r w:rsidRPr="003D1AAC">
              <w:rPr>
                <w:b/>
                <w:u w:val="single"/>
              </w:rPr>
              <w:t>Цель 11</w:t>
            </w:r>
            <w:r w:rsidRPr="003D1AAC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8D525A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pPr>
              <w:pStyle w:val="ConsPlusCell"/>
              <w:rPr>
                <w:bCs/>
                <w:sz w:val="16"/>
                <w:szCs w:val="16"/>
              </w:rPr>
            </w:pPr>
            <w:r w:rsidRPr="003D1AAC">
              <w:rPr>
                <w:u w:val="single"/>
              </w:rPr>
              <w:t xml:space="preserve">Задача 19 </w:t>
            </w:r>
            <w:r w:rsidRPr="003D1AAC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8D525A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2703AE">
            <w:pPr>
              <w:pStyle w:val="ConsPlusCell"/>
              <w:jc w:val="both"/>
            </w:pPr>
            <w:r w:rsidRPr="003D1AAC">
              <w:t>Целевой показатель 38</w:t>
            </w:r>
          </w:p>
          <w:p w:rsidR="003D1AAC" w:rsidRPr="003D1AAC" w:rsidRDefault="003D1AAC" w:rsidP="002703AE">
            <w:pPr>
              <w:pStyle w:val="ConsPlusCell"/>
              <w:jc w:val="both"/>
            </w:pPr>
            <w:r w:rsidRPr="003D1AAC"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</w:pPr>
            <w:r w:rsidRPr="003D1AA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3D1AAC">
              <w:rPr>
                <w:b/>
                <w:bCs/>
                <w:sz w:val="16"/>
                <w:szCs w:val="16"/>
              </w:rPr>
              <w:t xml:space="preserve"> </w:t>
            </w:r>
            <w:r w:rsidRPr="003D1AA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8D525A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</w:pPr>
            <w:r w:rsidRPr="003D1AAC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8D525A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2703AE">
            <w:pPr>
              <w:pStyle w:val="ConsPlusCell"/>
              <w:rPr>
                <w:b/>
              </w:rPr>
            </w:pPr>
            <w:r w:rsidRPr="003D1AAC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3D1AAC" w:rsidRPr="003D1AA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8D525A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BE301A">
            <w:pPr>
              <w:pStyle w:val="ConsPlusCell"/>
              <w:jc w:val="both"/>
            </w:pPr>
            <w:r w:rsidRPr="003D1AAC">
              <w:rPr>
                <w:u w:val="single"/>
              </w:rPr>
              <w:t>Задача 20</w:t>
            </w:r>
            <w:r w:rsidRPr="003D1AAC">
              <w:t xml:space="preserve"> 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3D1AAC" w:rsidRPr="00111F9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8D525A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r w:rsidRPr="003D1AAC">
              <w:t>Целевой показатель 39</w:t>
            </w:r>
          </w:p>
          <w:p w:rsidR="003D1AAC" w:rsidRPr="003D1AAC" w:rsidRDefault="003D1AAC" w:rsidP="00DF5036">
            <w:r w:rsidRPr="003D1AAC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center"/>
            </w:pPr>
            <w:r w:rsidRPr="003D1AAC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DF5036">
            <w:pPr>
              <w:pStyle w:val="ConsPlusCell"/>
              <w:jc w:val="right"/>
            </w:pPr>
            <w:r w:rsidRPr="003D1AA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0,256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3,756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3D1AAC" w:rsidRDefault="003D1AAC" w:rsidP="00C34754">
            <w:pPr>
              <w:pStyle w:val="ConsPlusCell"/>
              <w:jc w:val="right"/>
            </w:pPr>
            <w:r w:rsidRPr="003D1AAC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AAC" w:rsidRPr="00111F9C" w:rsidRDefault="003D1AAC" w:rsidP="00DF5036">
            <w:pPr>
              <w:jc w:val="both"/>
              <w:rPr>
                <w:bCs/>
                <w:sz w:val="16"/>
                <w:szCs w:val="16"/>
              </w:rPr>
            </w:pPr>
            <w:r w:rsidRPr="003D1AAC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3D1AAC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3D1AAC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DF5036">
      <w:headerReference w:type="default" r:id="rId7"/>
      <w:pgSz w:w="16838" w:h="11906" w:orient="landscape"/>
      <w:pgMar w:top="1276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17F" w:rsidRDefault="0012317F" w:rsidP="000C1D22">
      <w:r>
        <w:separator/>
      </w:r>
    </w:p>
  </w:endnote>
  <w:endnote w:type="continuationSeparator" w:id="1">
    <w:p w:rsidR="0012317F" w:rsidRDefault="0012317F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17F" w:rsidRDefault="0012317F" w:rsidP="000C1D22">
      <w:r>
        <w:separator/>
      </w:r>
    </w:p>
  </w:footnote>
  <w:footnote w:type="continuationSeparator" w:id="1">
    <w:p w:rsidR="0012317F" w:rsidRDefault="0012317F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8D525A" w:rsidRDefault="005F18A9">
        <w:pPr>
          <w:pStyle w:val="a3"/>
          <w:jc w:val="center"/>
        </w:pPr>
        <w:fldSimple w:instr=" PAGE   \* MERGEFORMAT ">
          <w:r w:rsidR="00777CC0">
            <w:rPr>
              <w:noProof/>
            </w:rPr>
            <w:t>2</w:t>
          </w:r>
        </w:fldSimple>
      </w:p>
    </w:sdtContent>
  </w:sdt>
  <w:p w:rsidR="008D525A" w:rsidRDefault="008D525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24451"/>
    <w:rsid w:val="00074817"/>
    <w:rsid w:val="000C1D22"/>
    <w:rsid w:val="000C75A2"/>
    <w:rsid w:val="000D7F37"/>
    <w:rsid w:val="00103056"/>
    <w:rsid w:val="00114A6E"/>
    <w:rsid w:val="0012317F"/>
    <w:rsid w:val="001A6CE4"/>
    <w:rsid w:val="001C5A1B"/>
    <w:rsid w:val="00243810"/>
    <w:rsid w:val="002703AE"/>
    <w:rsid w:val="00280DAF"/>
    <w:rsid w:val="00285C83"/>
    <w:rsid w:val="00293478"/>
    <w:rsid w:val="002A4436"/>
    <w:rsid w:val="002B0DD0"/>
    <w:rsid w:val="00322FD0"/>
    <w:rsid w:val="00333D27"/>
    <w:rsid w:val="00346530"/>
    <w:rsid w:val="00351622"/>
    <w:rsid w:val="00356324"/>
    <w:rsid w:val="00362B7C"/>
    <w:rsid w:val="00367D3A"/>
    <w:rsid w:val="003D1AAC"/>
    <w:rsid w:val="00444040"/>
    <w:rsid w:val="00485633"/>
    <w:rsid w:val="004A4D60"/>
    <w:rsid w:val="004C3358"/>
    <w:rsid w:val="004F77EC"/>
    <w:rsid w:val="005F18A9"/>
    <w:rsid w:val="005F3383"/>
    <w:rsid w:val="00616918"/>
    <w:rsid w:val="00617E1A"/>
    <w:rsid w:val="00655E7A"/>
    <w:rsid w:val="006D677D"/>
    <w:rsid w:val="006D6B25"/>
    <w:rsid w:val="00732FEC"/>
    <w:rsid w:val="00771CD6"/>
    <w:rsid w:val="00777CC0"/>
    <w:rsid w:val="00784D57"/>
    <w:rsid w:val="007921C7"/>
    <w:rsid w:val="007D5A89"/>
    <w:rsid w:val="007E4CA1"/>
    <w:rsid w:val="00840BCC"/>
    <w:rsid w:val="0085514F"/>
    <w:rsid w:val="008742F7"/>
    <w:rsid w:val="008875F5"/>
    <w:rsid w:val="008D525A"/>
    <w:rsid w:val="0092167A"/>
    <w:rsid w:val="00927B3C"/>
    <w:rsid w:val="009300C4"/>
    <w:rsid w:val="009B68DB"/>
    <w:rsid w:val="009D07E9"/>
    <w:rsid w:val="00A21E4E"/>
    <w:rsid w:val="00A3126D"/>
    <w:rsid w:val="00A7781B"/>
    <w:rsid w:val="00A85FF8"/>
    <w:rsid w:val="00B773EF"/>
    <w:rsid w:val="00B81370"/>
    <w:rsid w:val="00BE301A"/>
    <w:rsid w:val="00C17494"/>
    <w:rsid w:val="00C34754"/>
    <w:rsid w:val="00C647DC"/>
    <w:rsid w:val="00CF6AAE"/>
    <w:rsid w:val="00D16D05"/>
    <w:rsid w:val="00D23B71"/>
    <w:rsid w:val="00D663E4"/>
    <w:rsid w:val="00DB56C9"/>
    <w:rsid w:val="00DF5036"/>
    <w:rsid w:val="00E12664"/>
    <w:rsid w:val="00E71D80"/>
    <w:rsid w:val="00ED3832"/>
    <w:rsid w:val="00EE4C60"/>
    <w:rsid w:val="00F10B14"/>
    <w:rsid w:val="00FB01D9"/>
    <w:rsid w:val="00FB3093"/>
    <w:rsid w:val="00FB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96EE2-1246-46EC-82BE-4F015F93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15</Pages>
  <Words>3482</Words>
  <Characters>19850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КЖКС</cp:lastModifiedBy>
  <cp:revision>28</cp:revision>
  <cp:lastPrinted>2015-03-26T10:44:00Z</cp:lastPrinted>
  <dcterms:created xsi:type="dcterms:W3CDTF">2015-02-18T08:54:00Z</dcterms:created>
  <dcterms:modified xsi:type="dcterms:W3CDTF">2015-05-19T08:59:00Z</dcterms:modified>
</cp:coreProperties>
</file>